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  <w:lang w:val="en-IN"/>
        </w:rPr>
      </w:pPr>
      <w:r>
        <w:rPr>
          <w:rFonts w:hint="default"/>
          <w:sz w:val="28"/>
          <w:szCs w:val="28"/>
          <w:lang w:val="en-IN"/>
        </w:rPr>
        <w:t>Y</w:t>
      </w:r>
      <w:r>
        <w:rPr>
          <w:rFonts w:hint="default"/>
          <w:sz w:val="28"/>
          <w:szCs w:val="28"/>
        </w:rPr>
        <w:t>et to get consent</w:t>
      </w:r>
      <w:r>
        <w:rPr>
          <w:rFonts w:hint="default"/>
          <w:sz w:val="28"/>
          <w:szCs w:val="28"/>
          <w:lang w:val="en-I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70CBE"/>
    <w:rsid w:val="7F4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2021-07-16T10:30:00Z</dcterms:created>
  <dc:creator>USER</dc:creator>
  <cp:lastModifiedBy>USER</cp:lastModifiedBy>
  <dcterms:modified xsi:type="dcterms:W3CDTF">2021-07-16T10:31:49Z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